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460" w:rsidRDefault="00E31460" w:rsidP="00BA25A3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социальных услуг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дому №____</w:t>
      </w:r>
    </w:p>
    <w:p w:rsidR="00E31460" w:rsidRPr="00E31460" w:rsidRDefault="00E31460" w:rsidP="00E3146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____________________________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                 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____________</w:t>
      </w:r>
    </w:p>
    <w:p w:rsidR="00E31460" w:rsidRPr="00E31460" w:rsidRDefault="00E31460" w:rsidP="00BA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(место заключения договора)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                      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дата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_____________________________________________________________________________,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18"/>
          <w:szCs w:val="18"/>
          <w:lang w:eastAsia="ru-RU"/>
        </w:rPr>
        <w:t>(полное наименование поставщика социальных услуг)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именуемый в дальнейшем "Исполнитель", в лице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директора ___________________________________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__________________________________________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18"/>
          <w:szCs w:val="18"/>
          <w:lang w:eastAsia="ru-RU"/>
        </w:rPr>
        <w:t>(должность, фамилия, имя, отчество (при наличии) уполномоченного представителя Исполнителя)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действующего</w:t>
      </w:r>
      <w:proofErr w:type="gramEnd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на основании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_____________________________________________________________________________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18"/>
          <w:szCs w:val="18"/>
          <w:lang w:eastAsia="ru-RU"/>
        </w:rPr>
        <w:t>(основание правомочия: устав, доверенность, др.)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 одной стороны, и          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_____________________________________________________________________________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18"/>
          <w:szCs w:val="18"/>
          <w:lang w:eastAsia="ru-RU"/>
        </w:rPr>
        <w:t>(фамилия, имя, отчество (при наличии) гражданина, признанного нуждающимся  в социальном обслуживании)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именуем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ый в дальнейшем "Заказчик"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_____________________________________________________________________________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18"/>
          <w:szCs w:val="18"/>
          <w:lang w:eastAsia="ru-RU"/>
        </w:rPr>
        <w:t>(наименование и реквизита документа, удостоверяющего личность Заказчика)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проживающий</w:t>
      </w:r>
      <w:proofErr w:type="gramEnd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по адресу:           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_____________________________________________________________________________,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18"/>
          <w:szCs w:val="18"/>
          <w:lang w:eastAsia="ru-RU"/>
        </w:rPr>
        <w:t>(адрес места жительства Заказчика)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лице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_______________________________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Pr="00E31460">
        <w:rPr>
          <w:rFonts w:ascii="Times New Roman" w:eastAsia="Times New Roman" w:hAnsi="Times New Roman" w:cs="Times New Roman"/>
          <w:color w:val="262626"/>
          <w:sz w:val="18"/>
          <w:szCs w:val="18"/>
          <w:lang w:eastAsia="ru-RU"/>
        </w:rPr>
        <w:t>(фамилия, имя, отчество (при наличии) законного представителя Заказчика)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действующего</w:t>
      </w:r>
      <w:proofErr w:type="gramEnd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на основании                 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_____________________________________________________________________________,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18"/>
          <w:szCs w:val="18"/>
          <w:lang w:eastAsia="ru-RU"/>
        </w:rPr>
        <w:t>(основание правомочия)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проживающий</w:t>
      </w:r>
      <w:proofErr w:type="gramEnd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по адресу:           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_____________________________________________________________________________,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18"/>
          <w:szCs w:val="18"/>
          <w:lang w:eastAsia="ru-RU"/>
        </w:rPr>
        <w:t>(указывается адрес места жительства законного представителя Заказчика)</w:t>
      </w:r>
    </w:p>
    <w:p w:rsidR="00E31460" w:rsidRPr="00E31460" w:rsidRDefault="00E31460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 другой стороны, совместно именуемые в дальнейшем Сторонами, заключили настоящий Договор о нижеследующем.                                                                                                   </w:t>
      </w:r>
      <w:proofErr w:type="gramEnd"/>
    </w:p>
    <w:p w:rsidR="00E31460" w:rsidRPr="00E31460" w:rsidRDefault="00E31460" w:rsidP="00BA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                                               </w:t>
      </w:r>
      <w:r w:rsidR="00BA25A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        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I. Предмет Договора</w:t>
      </w:r>
    </w:p>
    <w:p w:rsidR="00BA25A3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1. </w:t>
      </w:r>
      <w:proofErr w:type="gramStart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Заказчик поручает, а Исполнитель обязуется оказать Заказчику социальные услуги, предусмотренные индивидуальной программой предоставления социальных услуг Заказчика, выданной в установленном порядке (далее - Услуги, индивидуальная программа), которая является неотъемлемой частью настоящего договора (Приложение №1), а Заказчик обязуется оплачивать указанные Услуги, за исключением случаев, когда действующим законодательством о социальном обслуживании граждан предусмотрено предоставление социальных услуг бесплатно.</w:t>
      </w:r>
      <w:proofErr w:type="gramEnd"/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Договору.</w:t>
      </w:r>
    </w:p>
    <w:p w:rsidR="00E31460" w:rsidRPr="00E31460" w:rsidRDefault="00BA25A3" w:rsidP="00BA25A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 Место оказания услуг </w:t>
      </w:r>
      <w:r w:rsidR="00E31460"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________________________________________________________     </w:t>
      </w:r>
      <w:r w:rsidR="00E31460" w:rsidRPr="00E31460">
        <w:rPr>
          <w:rFonts w:ascii="Times New Roman" w:eastAsia="Times New Roman" w:hAnsi="Times New Roman" w:cs="Times New Roman"/>
          <w:color w:val="262626"/>
          <w:sz w:val="18"/>
          <w:szCs w:val="18"/>
          <w:lang w:eastAsia="ru-RU"/>
        </w:rPr>
        <w:t>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62626"/>
          <w:sz w:val="18"/>
          <w:szCs w:val="18"/>
          <w:lang w:eastAsia="ru-RU"/>
        </w:rPr>
        <w:t xml:space="preserve">                                      </w:t>
      </w:r>
      <w:r w:rsidR="00E31460" w:rsidRPr="00E31460">
        <w:rPr>
          <w:rFonts w:ascii="Times New Roman" w:eastAsia="Times New Roman" w:hAnsi="Times New Roman" w:cs="Times New Roman"/>
          <w:color w:val="262626"/>
          <w:sz w:val="18"/>
          <w:szCs w:val="18"/>
          <w:lang w:eastAsia="ru-RU"/>
        </w:rPr>
        <w:t>   (указывается адрес места оказания услуг)                       </w:t>
      </w:r>
    </w:p>
    <w:p w:rsidR="00BA25A3" w:rsidRDefault="00BA25A3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3.По результатам оказания услуги, предусмотренные индивидуальной программой, регистрируются в дневнике учета работы сотрудника с указанием их наименования, объема и даты оказания услуги, скрепляются подписями сотрудника Исполнителя и Заказчика, подтверждающими приемку оказанных услуг.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4. Исполнитель вправе предоставлять Заказчику по его желанию, выраженному в письменной или электронной форме, за плату: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социальные услуги в форме социального обслуживания на дому, не предусмотренные индивидуальной программой и сверх объёмов, определенных индивидуальной программой (социальные услуги сверх объёмов, определенных индивидуальной программой);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дополнительные социальные услуги сверх социальных услуг, включенных в Перечень социальных услуг, предоставляемых поставщиками социальных услуг, утвержденный Законом Республики Бурятия от 07.10.2014 № 665-V «О реализации полномочий по социальному обслуживанию граждан на территории Республики Бурятия» (далее – дополнительные социальные услуги);</w:t>
      </w:r>
      <w:proofErr w:type="gramEnd"/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платные несоциальные услуги.           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Сроки и условия предоставления социальных услуг сверх объёмов, определенных индивидуальной программой, дополнительных социальных услуг, платных несоциальных услуг определяются по соглашению сторон и оформляются отдельным Договором.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II. Взаимодействие Сторон.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 Исполнитель обязан: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а) предоставлять Заказчику Услуги в объеме и в сроки, указанные в индивидуальной программе;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б) предоставлять Заказчику услуги надлежащего качества в соответствии с Порядком предоставления социальных услуг в форме социального обслуживания на дому, утвержденным постановлением Правительства Республики Бурятия от 12.12.2014 № 638, индивидуальной программой и настоящим Договором;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г) ознакомить Заказчика с Правилами поведения граждан при социальном обслуживании на дому, утвержд</w:t>
      </w:r>
      <w:r w:rsidR="00BA25A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енных «Исполнителем";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д) использовать информацию о Заказчике в соответствии с установленными законодательством Российской Федерации о персональных данных </w:t>
      </w:r>
      <w:r w:rsidR="00BA25A3"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требованиями,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о защите персональных данных;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е) исполнять обязанности, предусмотренные статьей 12 Федерального закона от 28.12.2013 № 442-ФЗ «Об основах социального обслуживания граждан в Российской Федерации»;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ж) обеспечить открытость и доступность информации, предусмотренной частью 2 статьи 13 Федерального закона от 28.12.2013 № 442-ФЗ «Об основах социального обслуживания граждан в Российской Федерации»;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з) уважительно и гуманно относиться к Заказчику;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и) закрепить за Заказчиком сотрудника, котор</w:t>
      </w:r>
      <w:r w:rsidR="00BA25A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ый будет посещать «Заказчика"  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_____________________________________________________________                             </w:t>
      </w:r>
      <w:r w:rsidR="00BA25A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                                               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  <w:r w:rsidR="00BA25A3" w:rsidRPr="00E31460">
        <w:rPr>
          <w:rFonts w:ascii="Times New Roman" w:eastAsia="Times New Roman" w:hAnsi="Times New Roman" w:cs="Times New Roman"/>
          <w:color w:val="262626"/>
          <w:sz w:val="18"/>
          <w:szCs w:val="18"/>
          <w:lang w:eastAsia="ru-RU"/>
        </w:rPr>
        <w:t xml:space="preserve"> </w:t>
      </w:r>
      <w:r w:rsidRPr="00E31460">
        <w:rPr>
          <w:rFonts w:ascii="Times New Roman" w:eastAsia="Times New Roman" w:hAnsi="Times New Roman" w:cs="Times New Roman"/>
          <w:color w:val="262626"/>
          <w:sz w:val="18"/>
          <w:szCs w:val="18"/>
          <w:lang w:eastAsia="ru-RU"/>
        </w:rPr>
        <w:t>(указать дни недели)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 предоставлять в указанные дни Услуги, предусмотренные индивидуальной программой;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к) вести учет, контролировать качество и сроки оказания Услуг, предусмотренных индивидуальной программой, оказанных Заказчику;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л) письменно уведомить Заказчика об изменении порядка и условий предоставления Услуг, предусмотренных индивидуальной программой, оказываемых в соответствии с настоящим Договором, в том числе условий оплаты данных услуг, в 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течение 3 рабочих дней со дня принятия решения об этом с приложением дополнительного соглашения к настоящему Договору;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м) исполнять иные обязанности в соответствии с настоящим Договором и нормами действующего законодательства.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 Исполнитель имеет право: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а) требовать от Заказчика соблюдения условий настоящего «Договора";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б) ежегодно запрашивать от Заказчика для пересмотра размера платы сведения об изменении размеров доходов (среднедушевого дохода семьи), а также возникновении других обстоятельств, влекущих изменение условий оплаты социальных услуг (в случае, если гражданину разработана индивидуальная программа на срок более года);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в) произвести замену сотрудника, указывающего Заказчику Услуги, предусмотренные индивидуальной программой, предупредив Заказчика не менее чем за день до замены сотрудника;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г) в одностороннем порядке изменить размер взимаемой с Заказчика платы за Услуги, определенные индивидуальной программой Заказчика, письменно предупредив об этом за 3 рабочих дня до дня внесения таких изменений в настоящий Договор: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при отказе Заказчика от Услуг, определенные индивидуальной программой Заказчика, предоставляемых на условиях полной или частичной оплаты, в течение 7 рабочих дней со дня поступления заявления Заказчика;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при пересмотре индивидуальной программы со дня изменения договора о предоставлении социальных услуг;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ежегодно с учетом установленных тарифов на социальные услуги, прожиточного минимума, среднедушевого дохода заказчика социальной услуги за 12 месяцев, предшествующих месяцу осуществления перерасчета, а также других обстоятельств, влияющих на условия предоставления социальных услуг и размер оплаты за социальные услуги - с 1 числа месяца, следующего за месяцем установления тарифов (в случае, если гражданину разработана индивидуальная программа на срок более года).</w:t>
      </w:r>
      <w:proofErr w:type="gramEnd"/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д) в одностороннем порядке расторгнуть настоящий Договор, письменно предупредив Заказчика за 5 дней до предполагаемой даты расторжения настоящего Договора, в следующих случаях: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при нарушении Заказчиком (его законным представителем) условий, предусмотренных настоящим Договором, в том числе в случае нарушений условия оплаты за оказанные Услуги;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осуждения Заказчика к отбыванию наказания в виде лишения свободы.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 Исполнитель не вправе передавать исполнение обязательств по настоящему Договору третьим лицам.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 Заказчик (законный представитель Заказчика) обязан: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а) соблюдать сроки и условия настоящего Договора;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б) формировать заказ на покупку товаров (продуктов питания, промышленных товаров первой необходимости, средств санитарии и гигиены, лекарств, изделий медицинского назначения, средств ухода, книг, газет, журналов), оплату услуг за счет средств Заказчика, в случае если данные услуги предусмотрены индивидуальной программой и условиями настоящего Договора, не </w:t>
      </w:r>
      <w:proofErr w:type="gramStart"/>
      <w:r w:rsidR="00BA25A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позднее</w:t>
      </w:r>
      <w:proofErr w:type="gramEnd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чем за день до дня планового посещения и не допускать превышение предельно допустимых нагрузок при </w:t>
      </w:r>
      <w:proofErr w:type="gramStart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подъеме</w:t>
      </w:r>
      <w:proofErr w:type="gramEnd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 перемещении тяжестей вручную (до 7 кг.);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в) своевременно предоставлять сотруднику Исполнителя денежные средства на приобретение товаров, оплату услуг, в объеме достаточном для приобретения товаров, оказания услуг, предусмотренных индивидуальной программой и условиями настоящего Договора;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г) находиться дома в дни планового посещения либо за 2 дня до дня планового посещения письменно извещать Исполнителя о планируемом отсутствии;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д) обеспечить беспрепятственный доступ сотрудника Исполнителя в жилое помещение Заказчика в установленные для посещений дни;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е) не подвергать опасности жизнь и здоровье сотрудника Исполнителя при исполнении им настоящего Договора, соблюдать общепризнанные нормы поведения, самостоятельно содержать домашних животных, уважительно относиться к сотрудникам Исполнителя;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ж) в дни посещений не находиться в состоянии алкогольного опьянения, под воздействием наркотических средств, психотропных веществ, кроме случаев употребления их по назначению врача, не употреблять нецензурную брать, не применять физическое насилие и не совершать другие действия, унижающие честь и достоинство сотрудников Исполнителя и других граждан;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з) своевременно оплачивать Услуги, определённые индивидуальной программой (в случае предоставления социальных услуг за плату, в том числе частичную) в объеме и на условиях, которые предусмотрены настоящим Договором;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и) Заказчик обязан ежегодно по запросу Исполнителя социальных услуг сообщать Исполнителю социальных услуг сведения об изменении размеров доходов (среднедушевого дохода семьи), а также возникновении других обстоятельств, влекущих изменение условий оплаты социальных услуг (в случае, если Заказчику разработана индивидуальная программа на срок более года).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л) информировать в письменной форме Исполнителя о возникновении (изменении) обстоятельств, влекущих изменение (расторжение) настоящего Договора;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м) уведомлять Исполнителя в письменной форме об отказе от получения Услуг, определённых индивидуальной программой, предусмотренных настоящим Договором, за 7 рабочих дней до дня предполагаемого отказа;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н) соблюдать Порядок предоставления социальных услуг в форме социального обслуживания на дому, утвержденный постановлением Правительства Республики Бурятия от 12.12.2014 № 638;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о) сообщать Исполнителю о выявленных нарушениях Порядка предоставления социальных услуг в форме социального обслуживания на дому, утвержденного постановлением Правительства Республики Бурятия от 12.12.2014 № 638;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п) соблюдать Правила поведения граждан при социальном обслуживании на дому, утвержденные Исполнителем;                  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р) исполнять иные обязанности, предусмотренные настоящим Договором и нормами действующего законодательства.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9. Заказчик (законный представитель Заказчика) имеет право: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а) на предоставление Услуг в объеме и в сроки, указанные в индивидуальной программе;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б) на предоставление услуг надлежащего качества в соответствии с Порядком предоставления социальных услуг в форме социального обслуживания на дому, утвержденным постановлением Правительства Республики Бурятия от 12.12.2014 № 638, индивидуальной программой и настоящим Договором;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социальных услуг сверх объёмов, определенных индивидуальной программой, дополнительных социальных услуг, о сроках, порядке и 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условиях их предоставления, о тарифах на эти Услуги, их стоимости для Заказчика, о возможности получения этих услуг бесплатно (при наличии возможности);</w:t>
      </w:r>
      <w:proofErr w:type="gramEnd"/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г) на уважительное и гуманное отношение со стороны сотрудников Исполнителя;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д) на конфиденциальность информации личного характера, ставшей известной сотруднику Исполнителя при исполнении Договора;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е) информировать Исполнителя о нарушении договорных обязательств, некорректном поведении по отношении к Заказчику, нарушений при исполнении Договора, допущенных сотрудниками Исполнителя;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ж) требовать замены сотрудника при условии психологической несовместимости, ненадлежащего исполнения должностных обязанностей;         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з) отказаться от предоставления услуг, предусмотренных настоящим Договором, письменно уведомив Исполнителя об отказе от получения Услуг, определённых индивидуальной программой, предусмотренных настоящим Договором, за 7 рабочих дней до дня предполагаемого отказа;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и) на защиту своих прав и законных интересов в соответствии с законодательством Российской Федерации.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к) потребовать расторжения настоящего Договора при нарушении Исполнителем условий настоящего Договора;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л) реализовывать иные права, предусмотренные настоящим Договором и нормами действующего законодательства. 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III. Стоимость Услуг, сроки и порядок их оплаты.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3.1. Стоимость Услуг, в объемах, определенных индивидуальной программой Заказчика, определена в Приложении № 2 к настоящему Договору.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3.2. Услуги в объемах, определенных индивидуальной программой граждан, признанных нуждающимися в социальном обслуживании, предоставляются бесплатно: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1) несовершеннолетним детям;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2) лицам, пострадавшим в результате чрезвычайных ситуаций, вооруженных межнациональных (межэтнических) конфликтов;               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3) гражданам, признанным нуждающимися в социальном обслуживании, если на дату обращения их среднедушевой доход, рассчитанный в 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№ 1075 «Об утверждении Правил определения среднедушевого дохода для предоставления социальных услуг бесплатно», ниже или равен полуторной величине прожиточного минимума, установленного в Республике Бурятия для основных социально-демографических</w:t>
      </w:r>
      <w:proofErr w:type="gramEnd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групп населения;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4) участникам и инвалидам Великой Отечественной войны.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3.3. </w:t>
      </w:r>
      <w:proofErr w:type="gramStart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Услуги в объемах, определенных индивидуальной программой, предоставляются за плату или частичную плату, если на дату обращения среднедушевой доход Заказчика, рассчитанный в 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№ 1075 «Об утверждении Правил определения среднедушевого дохода для предоставления социальных услуг бесплатно», превышает полуторную величину прожиточного минимума, установленного в Республике Бурятия</w:t>
      </w:r>
      <w:proofErr w:type="gramEnd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для основных социально-демографических групп населения.                  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Размер ежемесячной платы за предоставление Услуг в объемах, определенных индивидуальной программой Заказчика, рассчитывается на основе тарифов на социальные услуги, но не более 50 % разницы между величиной среднедушевого дохода Заказчика и 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полуторной величиной прожиточного минимума, установленного в Республике Бурятия для основных социально-демографических групп населения (частичная плата).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3.4. Тарифы на социальные услуги устанавливаются Министерством социальной защиты населения Республики Бурятия.       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3.5. Заказчик осуществляет оплату Услуг, определенных индивидуальной программой Заказчика,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ежемесячно до _______________ числа месяца, следующего за месяцем предоставления Услуг,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 наличный расчет в безналичном порядке на счет, указанный в разделе VIII настоящего Договора (нужное подчеркнуть, либо указать, что Заказчик получает Услуги бесплатно).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3.6. Заказчик обязан ежегодно по запросу Исполнителя социальных услуг сообщать Исполнителю социальных услуг сведения об изменении размеров доходов (среднедушевого дохода семьи), а также возникновении других обстоятельств, влекущих изменение условий оплаты социальных услуг (в случае, если Заказчику разработана индивидуальная программа на срок более года). Размер взимаемой с Заказчика платы за Услуги, определенные индивидуальной программой Заказчика, пересматривается Исполнителем: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при отказе Заказчика от Услуг, определенные индивидуальной программой Заказчика, предоставляемых на условиях полной или частичной оплаты, в течение 7 рабочих дней со дня поступления заявления Заказчика;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при пересмотре индивидуальной программы со дня изменения договора о предоставлении социальных услуг;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ежегодно с учетом установленных тарифов на социальные услуги, прожиточного минимума, среднедушевого дохода заказчика социальной услуги за 12 месяцев, предшествующих месяцу осуществления перерасчета, а также других обстоятельств, влияющих на условия предоставления социальных услуг и размер оплаты за социальные услуги - с 1 числа месяца, следующего за месяцем установления тарифов (в случае, если Заказчику разработана индивидуальная программа на срок более года).</w:t>
      </w:r>
      <w:proofErr w:type="gramEnd"/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IV. Основания изменения и расторжения Договора.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 и Республики Бурятия.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4.2. Предоставление Услуг до истечения срока индивидуальной программы приостанавливается на основании личного письменного заявления Заказчика (его законного представителя) о приостановлении социального обслуживания.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Возобновление предоставления услуг до истечения срока индивидуальной программы осуществляется с момента представления письменного личного заявления Заказчика (его законного представителя) о возобновлении предоставления Услуг.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4.3.Предоставление Услуг прекращается в случаях: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1) письменного заявления Заказчика (его законного представителя) об отказе в предоставлении Услуг в форме социального обслуживания на дому;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2) окончания срока предоставления Услуг в соответствии с индивидуальной программой и (или) истечение срока действия договора;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3) нарушения Заказчика (его законным представителем) условий, предусмотренных настоящим Договором;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4) смерти Заказчика или ликвидации (прекращение деятельности) Исполнителя;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5) решения суда о признании Заказчика безвестно отсутствующим или умершим;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6) осуждения Заказчика к отбыванию наказания в виде лишения свободы.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 xml:space="preserve">4.4. Настоящий </w:t>
      </w:r>
      <w:proofErr w:type="gramStart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Договор</w:t>
      </w:r>
      <w:proofErr w:type="gramEnd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может быть расторгнут по соглашению Сторон.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4.5. Заказчик вправе в одностороннем порядке расторгнуть настоящий Договор, письменно предупредив Исполнителя за </w:t>
      </w:r>
      <w:r w:rsidR="00BA25A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дней до предполагаемой даты расторжения настоящего Договора.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4.6. Исполнитель вправе в одностороннем порядке расторгнуть настоящий Договор, письменно предупредив Заказчика за 5 дней до предполагаемой даты расторжения настоящего Договора, в следующих случаях                  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при нарушении Заказчиком (его законным представителем) условий, предусмотренных настоящим Договором, в том числе в случае нарушений условия оплаты за оказанные Услуги;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- осуждения Заказчика к отбыванию наказания в виде лишения свободы.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4.7. Настоящий Договор считается расторгнутым со дня письменного уведомления Исполнителем Заказчика или Заказчиком Исполнителя об отказе от исполнения настоящего Договора, если иные сроки не установлены настоящим Договором.               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VI. Срок действия Договора и другие условия.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6.1. Настоящий Договор вступает в силу с  </w:t>
      </w:r>
      <w:r w:rsidR="00BA25A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«__»____________ 20___г.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 действует </w:t>
      </w:r>
      <w:r w:rsidR="00BA25A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по </w:t>
      </w:r>
      <w:r w:rsidR="00BA25A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«__</w:t>
      </w:r>
      <w:r w:rsidR="00BA25A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»____________</w:t>
      </w:r>
      <w:r w:rsidR="00BA25A3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20___г.</w:t>
      </w:r>
      <w:r w:rsidRPr="00E31460">
        <w:rPr>
          <w:rFonts w:ascii="Times New Roman" w:eastAsia="Times New Roman" w:hAnsi="Times New Roman" w:cs="Times New Roman"/>
          <w:color w:val="262626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6.2. Договор составлен в двух экземплярах, имеющих равную юридическую силу.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VII. Порядок разрешения споров и прочие условия.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7.1. Все претензии по исполнению Договора направляются в письменной форме по адресу Исполнителя.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7.2. Стороны принимают меры по урегулированию споров, возникающих при исполнении настоящего Договора, путем переговоров. В случае если согласие по возникшему между сторонами спорному вопросу не будет достигнуто путем переговоров, разрешение спорных вопросов передается на рассмотрение суд общей юрисдикции в соответствии с Гражданским процессуальным кодексом РФ.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VIII. Адрес (место нахождения место жительства), реквизиты и подписи Сторон.</w:t>
      </w:r>
    </w:p>
    <w:p w:rsidR="00E31460" w:rsidRPr="00E31460" w:rsidRDefault="00E31460" w:rsidP="00BA25A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br w:type="textWrapping" w:clear="all"/>
      </w:r>
      <w:r w:rsidRPr="00E31460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Исполнитель:                                              </w:t>
      </w:r>
      <w:r w:rsidR="00BA25A3" w:rsidRPr="00BA25A3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 xml:space="preserve">                 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Полное наименование исполнителя: 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Адрес (место нахождения) исполнителя: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ИНН исполнителя: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Банковские реквизиты исполнителя: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Должность руководителя исполнителя: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   /_______________</w:t>
      </w:r>
    </w:p>
    <w:p w:rsidR="00BA25A3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(Фамилия, инициалы)     (личная подпись)      </w:t>
      </w:r>
    </w:p>
    <w:p w:rsidR="00E31460" w:rsidRPr="00E31460" w:rsidRDefault="00E31460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 </w:t>
      </w:r>
    </w:p>
    <w:p w:rsidR="00BA25A3" w:rsidRPr="00E31460" w:rsidRDefault="00BA25A3" w:rsidP="00BA2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Заказчик:                  </w:t>
      </w:r>
    </w:p>
    <w:p w:rsidR="00BA25A3" w:rsidRPr="00E31460" w:rsidRDefault="00BA25A3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Фамилия, имя, отчество (при наличии) Заказчика:                               </w:t>
      </w:r>
    </w:p>
    <w:p w:rsidR="00BA25A3" w:rsidRPr="00E31460" w:rsidRDefault="00BA25A3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Данные до</w:t>
      </w:r>
      <w:bookmarkStart w:id="0" w:name="_GoBack"/>
      <w:bookmarkEnd w:id="0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кумента, удостоверяющего личность Заказчика:                            </w:t>
      </w:r>
    </w:p>
    <w:p w:rsidR="00BA25A3" w:rsidRPr="00E31460" w:rsidRDefault="00BA25A3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Банковские реквизиты Заказчика (при наличии):                                            </w:t>
      </w:r>
    </w:p>
    <w:p w:rsidR="00BA25A3" w:rsidRPr="00E31460" w:rsidRDefault="00BA25A3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Фамилия, имя, отчество (при наличии) законного представителя Заказчика:</w:t>
      </w:r>
    </w:p>
    <w:p w:rsidR="00BA25A3" w:rsidRPr="00E31460" w:rsidRDefault="00BA25A3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Данные документа, удостоверяющего личность, законного представителя Заказчика:                                         </w:t>
      </w:r>
    </w:p>
    <w:p w:rsidR="00BA25A3" w:rsidRPr="00E31460" w:rsidRDefault="00BA25A3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Адрес места жительства законного представителя Заказчика:</w:t>
      </w:r>
    </w:p>
    <w:p w:rsidR="00BA25A3" w:rsidRPr="00E31460" w:rsidRDefault="00BA25A3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                                                                    </w:t>
      </w:r>
    </w:p>
    <w:p w:rsidR="00BA25A3" w:rsidRPr="00E31460" w:rsidRDefault="00BA25A3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С Правилами поведения граждан при социальном обслуживании на дому </w:t>
      </w:r>
      <w:proofErr w:type="gramStart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ознакомлен</w:t>
      </w:r>
      <w:proofErr w:type="gramEnd"/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 Памятку получил.                                              </w:t>
      </w:r>
    </w:p>
    <w:p w:rsidR="00BA25A3" w:rsidRPr="00E31460" w:rsidRDefault="00BA25A3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</w:t>
      </w: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/__________________</w:t>
      </w:r>
    </w:p>
    <w:p w:rsidR="00BA25A3" w:rsidRPr="00E31460" w:rsidRDefault="00BA25A3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(Фамилия, инициалы)   (личная подпись)                                                                     </w:t>
      </w:r>
    </w:p>
    <w:p w:rsidR="00BA25A3" w:rsidRPr="00E31460" w:rsidRDefault="00BA25A3" w:rsidP="00BA25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          М.П.                                                                                     </w:t>
      </w:r>
    </w:p>
    <w:p w:rsidR="00E31460" w:rsidRPr="00E31460" w:rsidRDefault="00E31460" w:rsidP="00E3146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1460" w:rsidRPr="00E31460" w:rsidRDefault="00E31460" w:rsidP="00E3146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          </w:t>
      </w:r>
    </w:p>
    <w:p w:rsidR="00E31460" w:rsidRPr="00E31460" w:rsidRDefault="00E31460" w:rsidP="00E3146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:rsidR="00E31460" w:rsidRPr="00E31460" w:rsidRDefault="00E31460" w:rsidP="00E3146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:rsidR="00E31460" w:rsidRPr="00E31460" w:rsidRDefault="00E31460" w:rsidP="00E3146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:rsidR="00E31460" w:rsidRPr="00E31460" w:rsidRDefault="00E31460" w:rsidP="00E3146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:rsidR="00E31460" w:rsidRPr="00E31460" w:rsidRDefault="00E31460" w:rsidP="00E3146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:rsidR="00E31460" w:rsidRPr="00E31460" w:rsidRDefault="00E31460" w:rsidP="00E3146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:rsidR="00E31460" w:rsidRPr="00E31460" w:rsidRDefault="00E31460" w:rsidP="00E3146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:rsidR="00E31460" w:rsidRPr="00E31460" w:rsidRDefault="00E31460" w:rsidP="00E3146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:rsidR="00E31460" w:rsidRPr="00E31460" w:rsidRDefault="00E31460" w:rsidP="00E3146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:rsidR="00E31460" w:rsidRPr="00E31460" w:rsidRDefault="00E31460" w:rsidP="00E3146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p w:rsidR="00DC443A" w:rsidRPr="00BA25A3" w:rsidRDefault="00E31460" w:rsidP="00BA25A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46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 </w:t>
      </w:r>
    </w:p>
    <w:sectPr w:rsidR="00DC443A" w:rsidRPr="00BA2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ED"/>
    <w:rsid w:val="008117ED"/>
    <w:rsid w:val="00BA25A3"/>
    <w:rsid w:val="00DC443A"/>
    <w:rsid w:val="00E3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5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3693</Words>
  <Characters>21054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Sr_1</dc:creator>
  <cp:keywords/>
  <dc:description/>
  <cp:lastModifiedBy>Sr_1</cp:lastModifiedBy>
  <cp:revision>2</cp:revision>
  <dcterms:created xsi:type="dcterms:W3CDTF">2022-06-24T03:17:00Z</dcterms:created>
  <dcterms:modified xsi:type="dcterms:W3CDTF">2022-06-24T03:37:00Z</dcterms:modified>
</cp:coreProperties>
</file>